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8C1BD4" w:rsidRDefault="0057149F" w:rsidP="00231C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від  11 серпня</w:t>
      </w:r>
      <w:r w:rsidR="003D36BB">
        <w:rPr>
          <w:rFonts w:ascii="Times New Roman" w:hAnsi="Times New Roman" w:cs="Times New Roman"/>
          <w:sz w:val="28"/>
          <w:szCs w:val="28"/>
        </w:rPr>
        <w:t xml:space="preserve"> </w:t>
      </w:r>
      <w:r w:rsidR="00541354">
        <w:rPr>
          <w:rFonts w:ascii="Times New Roman" w:hAnsi="Times New Roman" w:cs="Times New Roman"/>
          <w:sz w:val="28"/>
          <w:szCs w:val="28"/>
        </w:rPr>
        <w:t>2021</w:t>
      </w:r>
      <w:r w:rsidR="00B13CC0">
        <w:rPr>
          <w:rFonts w:ascii="Times New Roman" w:hAnsi="Times New Roman" w:cs="Times New Roman"/>
          <w:sz w:val="28"/>
          <w:szCs w:val="28"/>
        </w:rPr>
        <w:t xml:space="preserve"> р.           </w:t>
      </w:r>
      <w:r w:rsidR="005D1C9C">
        <w:rPr>
          <w:rFonts w:ascii="Times New Roman" w:hAnsi="Times New Roman" w:cs="Times New Roman"/>
          <w:sz w:val="28"/>
          <w:szCs w:val="28"/>
        </w:rPr>
        <w:t xml:space="preserve">  </w:t>
      </w:r>
      <w:r w:rsidR="00B13CC0">
        <w:rPr>
          <w:rFonts w:ascii="Times New Roman" w:hAnsi="Times New Roman" w:cs="Times New Roman"/>
          <w:sz w:val="28"/>
          <w:szCs w:val="28"/>
        </w:rPr>
        <w:t xml:space="preserve">   </w:t>
      </w:r>
      <w:r w:rsidR="005D1C9C">
        <w:rPr>
          <w:rFonts w:ascii="Times New Roman" w:hAnsi="Times New Roman" w:cs="Times New Roman"/>
          <w:sz w:val="28"/>
          <w:szCs w:val="28"/>
        </w:rPr>
        <w:t xml:space="preserve">  </w:t>
      </w:r>
      <w:r w:rsidR="00B13CC0">
        <w:rPr>
          <w:rFonts w:ascii="Times New Roman" w:hAnsi="Times New Roman" w:cs="Times New Roman"/>
          <w:sz w:val="28"/>
          <w:szCs w:val="28"/>
        </w:rPr>
        <w:t xml:space="preserve">     </w:t>
      </w:r>
      <w:r w:rsidR="000545FE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E610D6">
        <w:rPr>
          <w:rFonts w:ascii="Times New Roman" w:hAnsi="Times New Roman" w:cs="Times New Roman"/>
          <w:sz w:val="28"/>
          <w:szCs w:val="28"/>
        </w:rPr>
        <w:t>Черн</w:t>
      </w:r>
      <w:r w:rsidR="00B13CC0">
        <w:rPr>
          <w:rFonts w:ascii="Times New Roman" w:hAnsi="Times New Roman" w:cs="Times New Roman"/>
          <w:sz w:val="28"/>
          <w:szCs w:val="28"/>
        </w:rPr>
        <w:t>ігів</w:t>
      </w:r>
      <w:r w:rsidR="00B13CC0">
        <w:rPr>
          <w:rFonts w:ascii="Times New Roman" w:hAnsi="Times New Roman" w:cs="Times New Roman"/>
          <w:sz w:val="28"/>
          <w:szCs w:val="28"/>
        </w:rPr>
        <w:tab/>
      </w:r>
      <w:r w:rsidR="00B13CC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>
        <w:rPr>
          <w:rFonts w:ascii="Times New Roman" w:hAnsi="Times New Roman" w:cs="Times New Roman"/>
          <w:sz w:val="28"/>
          <w:szCs w:val="28"/>
        </w:rPr>
        <w:t xml:space="preserve">   </w:t>
      </w:r>
      <w:r w:rsidR="005D1C9C">
        <w:rPr>
          <w:rFonts w:ascii="Times New Roman" w:hAnsi="Times New Roman" w:cs="Times New Roman"/>
          <w:sz w:val="28"/>
          <w:szCs w:val="28"/>
        </w:rPr>
        <w:t xml:space="preserve">  </w:t>
      </w:r>
      <w:r w:rsidR="003D36BB">
        <w:rPr>
          <w:rFonts w:ascii="Times New Roman" w:hAnsi="Times New Roman" w:cs="Times New Roman"/>
          <w:sz w:val="28"/>
          <w:szCs w:val="28"/>
        </w:rPr>
        <w:t xml:space="preserve"> </w:t>
      </w:r>
      <w:r w:rsidR="00B13C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E610D6">
        <w:rPr>
          <w:rFonts w:ascii="Times New Roman" w:hAnsi="Times New Roman" w:cs="Times New Roman"/>
          <w:sz w:val="28"/>
          <w:szCs w:val="28"/>
        </w:rPr>
        <w:t>№</w:t>
      </w:r>
      <w:r w:rsidR="003D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5D1C9C">
        <w:rPr>
          <w:rFonts w:ascii="Times New Roman" w:hAnsi="Times New Roman" w:cs="Times New Roman"/>
          <w:sz w:val="28"/>
          <w:szCs w:val="28"/>
        </w:rPr>
        <w:t>-аг</w:t>
      </w:r>
      <w:r w:rsidR="00231C64" w:rsidRPr="008C1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B31EAB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607C" w:rsidRPr="00DE607C" w:rsidRDefault="00DE607C" w:rsidP="00DE60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607C">
        <w:rPr>
          <w:rFonts w:ascii="Times New Roman" w:hAnsi="Times New Roman" w:cs="Times New Roman"/>
          <w:b/>
          <w:i/>
          <w:sz w:val="28"/>
          <w:szCs w:val="28"/>
        </w:rPr>
        <w:t>Про передачу легкового автомобіля</w:t>
      </w:r>
    </w:p>
    <w:p w:rsidR="00DE607C" w:rsidRPr="00DE607C" w:rsidRDefault="00DE607C" w:rsidP="00DE60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607C" w:rsidRPr="00DE607C" w:rsidRDefault="00DE607C" w:rsidP="00DE6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07C">
        <w:rPr>
          <w:rFonts w:ascii="Times New Roman" w:hAnsi="Times New Roman" w:cs="Times New Roman"/>
          <w:sz w:val="28"/>
          <w:szCs w:val="28"/>
        </w:rPr>
        <w:t>Відповідно до статей 6, 41 Закону України «Про місцеві державні адміністрації» та Положення про порядок передачі об'єктів права державної власності, затвердженого постановою Кабінету Міністрів України від 21.09.1998 № 1482 «Про передачу об'єктів права державної та комунальної власності» та листа Чернігівської обласної державної адміністрації від 11.08.2021 № 01-01-23/6758 «Про передачу легкового автомобіля»</w:t>
      </w:r>
    </w:p>
    <w:p w:rsidR="00DE607C" w:rsidRPr="00DE607C" w:rsidRDefault="00DE607C" w:rsidP="00DE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07C" w:rsidRPr="00DE607C" w:rsidRDefault="00DE607C" w:rsidP="00DE607C">
      <w:pPr>
        <w:spacing w:after="0" w:line="24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DE607C">
        <w:rPr>
          <w:rFonts w:ascii="Times New Roman" w:hAnsi="Times New Roman" w:cs="Times New Roman"/>
          <w:b/>
          <w:spacing w:val="30"/>
          <w:sz w:val="28"/>
          <w:szCs w:val="28"/>
        </w:rPr>
        <w:t>наказую:</w:t>
      </w:r>
    </w:p>
    <w:p w:rsidR="00DE607C" w:rsidRPr="00DE607C" w:rsidRDefault="00DE607C" w:rsidP="00DE6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07C" w:rsidRDefault="00DE607C" w:rsidP="00DE6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07C">
        <w:rPr>
          <w:rFonts w:ascii="Times New Roman" w:hAnsi="Times New Roman" w:cs="Times New Roman"/>
          <w:sz w:val="28"/>
          <w:szCs w:val="28"/>
        </w:rPr>
        <w:t xml:space="preserve">1. Передати з оперативного управління </w:t>
      </w:r>
      <w:proofErr w:type="spellStart"/>
      <w:r w:rsidRPr="00DE607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E607C">
        <w:rPr>
          <w:rFonts w:ascii="Times New Roman" w:hAnsi="Times New Roman" w:cs="Times New Roman"/>
          <w:sz w:val="28"/>
          <w:szCs w:val="28"/>
        </w:rPr>
        <w:t xml:space="preserve"> капітального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7C">
        <w:rPr>
          <w:rFonts w:ascii="Times New Roman" w:hAnsi="Times New Roman" w:cs="Times New Roman"/>
          <w:sz w:val="28"/>
          <w:szCs w:val="28"/>
        </w:rPr>
        <w:t>будівництва Чернігівської обласної державної адміністрації в оперативне управління Чернігівської обласної державної адміністрації легковий автомобіль VOLKSWAGEN PASSAT, реєстраційний номер: СВ 0957 СВ, 2013 року випуску, колір КОРИЧНЕВИЙ, номер кузова WVWZZZ3CZDE133999 та інше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7C">
        <w:rPr>
          <w:rFonts w:ascii="Times New Roman" w:hAnsi="Times New Roman" w:cs="Times New Roman"/>
          <w:sz w:val="28"/>
          <w:szCs w:val="28"/>
        </w:rPr>
        <w:t xml:space="preserve">майно згідно з додатком 1. </w:t>
      </w:r>
    </w:p>
    <w:p w:rsidR="00DE607C" w:rsidRDefault="00DE607C" w:rsidP="00DE6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07C">
        <w:rPr>
          <w:rFonts w:ascii="Times New Roman" w:hAnsi="Times New Roman" w:cs="Times New Roman"/>
          <w:sz w:val="28"/>
          <w:szCs w:val="28"/>
        </w:rPr>
        <w:t xml:space="preserve">2. Делегувати до складу комісії з приймання-передачі майна: </w:t>
      </w:r>
    </w:p>
    <w:p w:rsidR="00DE607C" w:rsidRPr="00DE607C" w:rsidRDefault="00DE607C" w:rsidP="00DE6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07C">
        <w:rPr>
          <w:rFonts w:ascii="Times New Roman" w:hAnsi="Times New Roman" w:cs="Times New Roman"/>
          <w:sz w:val="28"/>
          <w:szCs w:val="28"/>
        </w:rPr>
        <w:t>Майка Сергія Михайловича-заступника начальника Управління капітального будівництва Чернігівської обласної державної адміністрації- начальника відділу технічного контролю автомобільних доріг;</w:t>
      </w:r>
    </w:p>
    <w:p w:rsidR="00DE607C" w:rsidRPr="00DE607C" w:rsidRDefault="00DE607C" w:rsidP="00DE60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60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7C">
        <w:rPr>
          <w:rFonts w:ascii="Times New Roman" w:hAnsi="Times New Roman" w:cs="Times New Roman"/>
          <w:sz w:val="28"/>
          <w:szCs w:val="28"/>
        </w:rPr>
        <w:t>Ключника Валерія Степановича начальника відділу адміністративно-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7C">
        <w:rPr>
          <w:rFonts w:ascii="Times New Roman" w:hAnsi="Times New Roman" w:cs="Times New Roman"/>
          <w:sz w:val="28"/>
          <w:szCs w:val="28"/>
        </w:rPr>
        <w:t>господарської та організаційної роботи Управління капітального будівництва</w:t>
      </w:r>
    </w:p>
    <w:p w:rsidR="00DE607C" w:rsidRDefault="00DE607C" w:rsidP="00DE6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07C">
        <w:rPr>
          <w:rFonts w:ascii="Times New Roman" w:hAnsi="Times New Roman" w:cs="Times New Roman"/>
          <w:sz w:val="28"/>
          <w:szCs w:val="28"/>
        </w:rPr>
        <w:t xml:space="preserve">Чернігівської обласної державної адміністрації; </w:t>
      </w:r>
    </w:p>
    <w:p w:rsidR="00DE607C" w:rsidRPr="00DE607C" w:rsidRDefault="00DE607C" w:rsidP="00DE607C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07C">
        <w:rPr>
          <w:rFonts w:ascii="Times New Roman" w:hAnsi="Times New Roman" w:cs="Times New Roman"/>
          <w:sz w:val="28"/>
          <w:szCs w:val="28"/>
        </w:rPr>
        <w:t>Коновал Людмилу Василівну головного спеціаліста відділу фінансового забезпечення Управління капітального будівництва Чернігівської обласної державної адміністрації.</w:t>
      </w:r>
    </w:p>
    <w:p w:rsidR="00DE607C" w:rsidRPr="00DE607C" w:rsidRDefault="00DE607C" w:rsidP="00DE6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07C" w:rsidRPr="00DE607C" w:rsidRDefault="00DE607C" w:rsidP="00DE6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07C">
        <w:rPr>
          <w:rFonts w:ascii="Times New Roman" w:hAnsi="Times New Roman" w:cs="Times New Roman"/>
          <w:sz w:val="28"/>
          <w:szCs w:val="28"/>
        </w:rPr>
        <w:t>3. Контроль за виконанням наказу залишаю за собою</w:t>
      </w:r>
    </w:p>
    <w:p w:rsidR="00DE607C" w:rsidRPr="00DE607C" w:rsidRDefault="00DE607C" w:rsidP="00DE6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EAB" w:rsidRDefault="00DE607C" w:rsidP="00DE6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07C">
        <w:rPr>
          <w:rFonts w:ascii="Times New Roman" w:hAnsi="Times New Roman" w:cs="Times New Roman"/>
          <w:sz w:val="28"/>
          <w:szCs w:val="28"/>
        </w:rPr>
        <w:t>В.о.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607C">
        <w:rPr>
          <w:rFonts w:ascii="Times New Roman" w:hAnsi="Times New Roman" w:cs="Times New Roman"/>
          <w:sz w:val="28"/>
          <w:szCs w:val="28"/>
        </w:rPr>
        <w:t>Наталія КОВАЛЬЧУК</w:t>
      </w:r>
    </w:p>
    <w:p w:rsidR="00F06159" w:rsidRDefault="00F06159" w:rsidP="00DE6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159" w:rsidRPr="00F06159" w:rsidRDefault="00F06159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F06159" w:rsidRDefault="00F06159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до наказу начальника Управління </w:t>
      </w:r>
    </w:p>
    <w:p w:rsidR="00F06159" w:rsidRDefault="00F06159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капітального будівництва </w:t>
      </w:r>
    </w:p>
    <w:p w:rsidR="00F06159" w:rsidRPr="00F06159" w:rsidRDefault="00F06159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Чернігівської обласної</w:t>
      </w:r>
    </w:p>
    <w:p w:rsidR="00A061F3" w:rsidRDefault="00F06159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державної адміністрації </w:t>
      </w:r>
    </w:p>
    <w:p w:rsidR="00F06159" w:rsidRPr="00F06159" w:rsidRDefault="00A061F3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 2021 2021 року № 40-аг</w:t>
      </w:r>
    </w:p>
    <w:p w:rsidR="00F06159" w:rsidRPr="00F06159" w:rsidRDefault="00F06159" w:rsidP="00F0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159" w:rsidRPr="00F06159" w:rsidRDefault="00F06159" w:rsidP="00A0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ПЕРЕЛІК МАЙНА</w:t>
      </w:r>
    </w:p>
    <w:p w:rsidR="00F06159" w:rsidRPr="00F06159" w:rsidRDefault="00F06159" w:rsidP="00A0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для передачі з оперативного управління</w:t>
      </w:r>
    </w:p>
    <w:p w:rsidR="00F06159" w:rsidRPr="00F06159" w:rsidRDefault="00F06159" w:rsidP="00A0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Управління капітального будівництва Чернігівської обласної державної адміністрації в оперативне управління Чернігівської обласної державної адміністрації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445"/>
        <w:gridCol w:w="3115"/>
        <w:gridCol w:w="626"/>
        <w:gridCol w:w="1925"/>
        <w:gridCol w:w="547"/>
        <w:gridCol w:w="1289"/>
        <w:gridCol w:w="1267"/>
        <w:gridCol w:w="1134"/>
      </w:tblGrid>
      <w:tr w:rsidR="00A061F3" w:rsidTr="0076061A">
        <w:tc>
          <w:tcPr>
            <w:tcW w:w="283" w:type="dxa"/>
          </w:tcPr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1" w:type="dxa"/>
          </w:tcPr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Назва майна</w:t>
            </w:r>
          </w:p>
        </w:tc>
        <w:tc>
          <w:tcPr>
            <w:tcW w:w="640" w:type="dxa"/>
          </w:tcPr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</w:p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Інвентарний/</w:t>
            </w:r>
          </w:p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номенклатурний номер</w:t>
            </w:r>
          </w:p>
        </w:tc>
        <w:tc>
          <w:tcPr>
            <w:tcW w:w="556" w:type="dxa"/>
          </w:tcPr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 xml:space="preserve">K- </w:t>
            </w:r>
            <w:proofErr w:type="spellStart"/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Первісна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вартість (ці</w:t>
            </w: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 xml:space="preserve">на/од.) </w:t>
            </w: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Сума, грн</w:t>
            </w:r>
          </w:p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Знос, грн</w:t>
            </w:r>
          </w:p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3" w:rsidTr="0076061A">
        <w:tc>
          <w:tcPr>
            <w:tcW w:w="283" w:type="dxa"/>
          </w:tcPr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Легковий автомобіль VOLKSWAGEN PASSAT, 2013р. випуску, колір КОРИЧНЕВИЙ, реєстраційний номер CB 095</w:t>
            </w:r>
            <w:r w:rsidR="0076061A">
              <w:rPr>
                <w:rFonts w:ascii="Times New Roman" w:hAnsi="Times New Roman" w:cs="Times New Roman"/>
                <w:sz w:val="24"/>
                <w:szCs w:val="24"/>
              </w:rPr>
              <w:t>7 CB, кузов NeWVWZZZ3CZDE133999</w:t>
            </w:r>
          </w:p>
        </w:tc>
        <w:tc>
          <w:tcPr>
            <w:tcW w:w="640" w:type="dxa"/>
          </w:tcPr>
          <w:p w:rsidR="00A061F3" w:rsidRPr="00A061F3" w:rsidRDefault="0076061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25" w:type="dxa"/>
          </w:tcPr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101510009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471597,35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471597,35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55019,70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3" w:rsidTr="0076061A">
        <w:tc>
          <w:tcPr>
            <w:tcW w:w="283" w:type="dxa"/>
          </w:tcPr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1F3" w:rsidRPr="0076061A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61A">
              <w:rPr>
                <w:rFonts w:ascii="Times New Roman" w:hAnsi="Times New Roman" w:cs="Times New Roman"/>
                <w:sz w:val="24"/>
                <w:szCs w:val="24"/>
              </w:rPr>
              <w:t>Автошина</w:t>
            </w:r>
            <w:proofErr w:type="spellEnd"/>
            <w:r w:rsidRPr="0076061A">
              <w:rPr>
                <w:rFonts w:ascii="Times New Roman" w:hAnsi="Times New Roman" w:cs="Times New Roman"/>
                <w:sz w:val="24"/>
                <w:szCs w:val="24"/>
              </w:rPr>
              <w:t xml:space="preserve"> 225/50К17/</w:t>
            </w:r>
          </w:p>
          <w:p w:rsidR="00A061F3" w:rsidRPr="0076061A" w:rsidRDefault="0076061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BRSDGESTONE (літня)</w:t>
            </w:r>
          </w:p>
        </w:tc>
        <w:tc>
          <w:tcPr>
            <w:tcW w:w="640" w:type="dxa"/>
          </w:tcPr>
          <w:p w:rsidR="00A061F3" w:rsidRPr="00A061F3" w:rsidRDefault="0076061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25" w:type="dxa"/>
          </w:tcPr>
          <w:p w:rsidR="00A061F3" w:rsidRPr="00F06159" w:rsidRDefault="00A061F3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15150005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A061F3" w:rsidRPr="00F06159" w:rsidRDefault="00A061F3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061F3" w:rsidRPr="00F06159" w:rsidRDefault="00A061F3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2960,00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061F3" w:rsidRPr="00F06159" w:rsidRDefault="00A061F3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11840,00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3" w:rsidTr="0076061A">
        <w:tc>
          <w:tcPr>
            <w:tcW w:w="283" w:type="dxa"/>
          </w:tcPr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C2CD1" w:rsidRPr="00FC2CD1" w:rsidRDefault="00FC2CD1" w:rsidP="00F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CD1">
              <w:rPr>
                <w:rFonts w:ascii="Times New Roman" w:hAnsi="Times New Roman" w:cs="Times New Roman"/>
                <w:sz w:val="24"/>
                <w:szCs w:val="24"/>
              </w:rPr>
              <w:t>Автошина</w:t>
            </w:r>
            <w:proofErr w:type="spellEnd"/>
            <w:r w:rsidRPr="00FC2CD1">
              <w:rPr>
                <w:rFonts w:ascii="Times New Roman" w:hAnsi="Times New Roman" w:cs="Times New Roman"/>
                <w:sz w:val="24"/>
                <w:szCs w:val="24"/>
              </w:rPr>
              <w:t xml:space="preserve"> KORMORAN </w:t>
            </w:r>
          </w:p>
          <w:p w:rsidR="00A061F3" w:rsidRPr="00A061F3" w:rsidRDefault="0076061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SNOW 225/50 R17 (зимова</w:t>
            </w:r>
          </w:p>
        </w:tc>
        <w:tc>
          <w:tcPr>
            <w:tcW w:w="640" w:type="dxa"/>
          </w:tcPr>
          <w:p w:rsidR="00A061F3" w:rsidRPr="0076061A" w:rsidRDefault="0076061A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5" w:type="dxa"/>
          </w:tcPr>
          <w:p w:rsidR="00A061F3" w:rsidRPr="0076061A" w:rsidRDefault="0076061A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15151018</w:t>
            </w:r>
          </w:p>
        </w:tc>
        <w:tc>
          <w:tcPr>
            <w:tcW w:w="556" w:type="dxa"/>
          </w:tcPr>
          <w:p w:rsidR="00A061F3" w:rsidRPr="0076061A" w:rsidRDefault="0076061A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A061F3" w:rsidRPr="0076061A" w:rsidRDefault="0076061A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2080,00</w:t>
            </w:r>
          </w:p>
        </w:tc>
        <w:tc>
          <w:tcPr>
            <w:tcW w:w="1268" w:type="dxa"/>
          </w:tcPr>
          <w:p w:rsidR="0076061A" w:rsidRPr="00F06159" w:rsidRDefault="0076061A" w:rsidP="0076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8320,00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3" w:rsidTr="0076061A">
        <w:tc>
          <w:tcPr>
            <w:tcW w:w="283" w:type="dxa"/>
          </w:tcPr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061F3" w:rsidRPr="0076061A" w:rsidRDefault="0076061A" w:rsidP="0076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 xml:space="preserve">Домкрат механічний 2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 210120 LAVITA</w:t>
            </w:r>
          </w:p>
        </w:tc>
        <w:tc>
          <w:tcPr>
            <w:tcW w:w="640" w:type="dxa"/>
          </w:tcPr>
          <w:p w:rsidR="00A061F3" w:rsidRPr="0076061A" w:rsidRDefault="0076061A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5" w:type="dxa"/>
          </w:tcPr>
          <w:p w:rsidR="00A061F3" w:rsidRPr="0076061A" w:rsidRDefault="0076061A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15150009</w:t>
            </w:r>
          </w:p>
        </w:tc>
        <w:tc>
          <w:tcPr>
            <w:tcW w:w="556" w:type="dxa"/>
          </w:tcPr>
          <w:p w:rsidR="00A061F3" w:rsidRPr="0076061A" w:rsidRDefault="0076061A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A061F3" w:rsidRPr="0076061A" w:rsidRDefault="0076061A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365.00</w:t>
            </w:r>
          </w:p>
        </w:tc>
        <w:tc>
          <w:tcPr>
            <w:tcW w:w="1268" w:type="dxa"/>
          </w:tcPr>
          <w:p w:rsidR="00A061F3" w:rsidRPr="0076061A" w:rsidRDefault="0076061A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365,00</w:t>
            </w:r>
          </w:p>
        </w:tc>
        <w:tc>
          <w:tcPr>
            <w:tcW w:w="1150" w:type="dxa"/>
          </w:tcPr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3" w:rsidTr="0076061A">
        <w:tc>
          <w:tcPr>
            <w:tcW w:w="283" w:type="dxa"/>
          </w:tcPr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061F3" w:rsidRPr="00A061F3" w:rsidRDefault="0076061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Аптечка Євро стандарт</w:t>
            </w:r>
          </w:p>
        </w:tc>
        <w:tc>
          <w:tcPr>
            <w:tcW w:w="640" w:type="dxa"/>
          </w:tcPr>
          <w:p w:rsidR="00A061F3" w:rsidRPr="0076061A" w:rsidRDefault="0076061A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5" w:type="dxa"/>
          </w:tcPr>
          <w:p w:rsidR="00A061F3" w:rsidRPr="00A061F3" w:rsidRDefault="0076061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15120001</w:t>
            </w:r>
          </w:p>
        </w:tc>
        <w:tc>
          <w:tcPr>
            <w:tcW w:w="556" w:type="dxa"/>
          </w:tcPr>
          <w:p w:rsidR="00A061F3" w:rsidRPr="00A061F3" w:rsidRDefault="0076061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A061F3" w:rsidRPr="00A061F3" w:rsidRDefault="0076061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268" w:type="dxa"/>
          </w:tcPr>
          <w:p w:rsidR="00A061F3" w:rsidRPr="00A061F3" w:rsidRDefault="0076061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50" w:type="dxa"/>
          </w:tcPr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3" w:rsidTr="0076061A">
        <w:tc>
          <w:tcPr>
            <w:tcW w:w="283" w:type="dxa"/>
          </w:tcPr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061F3" w:rsidRPr="00A061F3" w:rsidRDefault="0076061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Вогнегасник порошковий</w:t>
            </w:r>
          </w:p>
        </w:tc>
        <w:tc>
          <w:tcPr>
            <w:tcW w:w="640" w:type="dxa"/>
          </w:tcPr>
          <w:p w:rsidR="00A061F3" w:rsidRPr="0076061A" w:rsidRDefault="0076061A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5" w:type="dxa"/>
          </w:tcPr>
          <w:p w:rsidR="0076061A" w:rsidRPr="00F06159" w:rsidRDefault="0076061A" w:rsidP="0076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11130390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A061F3" w:rsidRPr="00A061F3" w:rsidRDefault="0076061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76061A" w:rsidRPr="00F06159" w:rsidRDefault="0076061A" w:rsidP="0076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215,00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6061A" w:rsidRPr="00F06159" w:rsidRDefault="0076061A" w:rsidP="0076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215,00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6061A" w:rsidRPr="00F06159" w:rsidRDefault="0076061A" w:rsidP="0076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107.50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3" w:rsidTr="0076061A">
        <w:tc>
          <w:tcPr>
            <w:tcW w:w="283" w:type="dxa"/>
          </w:tcPr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061F3" w:rsidRPr="00A061F3" w:rsidRDefault="0076061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Знак аварійної зупинки</w:t>
            </w:r>
          </w:p>
        </w:tc>
        <w:tc>
          <w:tcPr>
            <w:tcW w:w="640" w:type="dxa"/>
          </w:tcPr>
          <w:p w:rsidR="0076061A" w:rsidRPr="00F06159" w:rsidRDefault="0076061A" w:rsidP="0076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061F3" w:rsidRPr="00A061F3" w:rsidRDefault="0076061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11130718</w:t>
            </w:r>
          </w:p>
        </w:tc>
        <w:tc>
          <w:tcPr>
            <w:tcW w:w="556" w:type="dxa"/>
          </w:tcPr>
          <w:p w:rsidR="00A061F3" w:rsidRPr="00A061F3" w:rsidRDefault="0076061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A061F3" w:rsidRPr="00A061F3" w:rsidRDefault="0076061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1268" w:type="dxa"/>
          </w:tcPr>
          <w:p w:rsidR="00A061F3" w:rsidRPr="00A061F3" w:rsidRDefault="0076061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1150" w:type="dxa"/>
          </w:tcPr>
          <w:p w:rsidR="0076061A" w:rsidRPr="00F06159" w:rsidRDefault="0076061A" w:rsidP="0076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11,50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3" w:rsidTr="0076061A">
        <w:tc>
          <w:tcPr>
            <w:tcW w:w="283" w:type="dxa"/>
          </w:tcPr>
          <w:p w:rsidR="00A061F3" w:rsidRPr="00A061F3" w:rsidRDefault="00A061F3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061F3" w:rsidRPr="00A061F3" w:rsidRDefault="0076061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Трос буксирний</w:t>
            </w:r>
          </w:p>
        </w:tc>
        <w:tc>
          <w:tcPr>
            <w:tcW w:w="640" w:type="dxa"/>
          </w:tcPr>
          <w:p w:rsidR="0076061A" w:rsidRPr="00F06159" w:rsidRDefault="0076061A" w:rsidP="0076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6061A" w:rsidRPr="00F06159" w:rsidRDefault="0076061A" w:rsidP="0076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11130717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A061F3" w:rsidRPr="00A061F3" w:rsidRDefault="0076061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76061A" w:rsidRPr="00F06159" w:rsidRDefault="0076061A" w:rsidP="0076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6061A" w:rsidRPr="00F06159" w:rsidRDefault="0076061A" w:rsidP="0076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6061A" w:rsidRPr="00F06159" w:rsidRDefault="0076061A" w:rsidP="0076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59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  <w:p w:rsidR="00A061F3" w:rsidRPr="00A061F3" w:rsidRDefault="00A061F3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159" w:rsidRPr="00F06159" w:rsidRDefault="00F06159" w:rsidP="00F0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159" w:rsidRPr="00F06159" w:rsidRDefault="00F06159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Вищезазначене майно перебуває в задовільному стані.</w:t>
      </w:r>
    </w:p>
    <w:p w:rsidR="00F06159" w:rsidRPr="00F06159" w:rsidRDefault="00F06159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76061A" w:rsidRDefault="00F06159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На</w:t>
      </w:r>
      <w:r w:rsidR="0076061A">
        <w:rPr>
          <w:rFonts w:ascii="Times New Roman" w:hAnsi="Times New Roman" w:cs="Times New Roman"/>
          <w:sz w:val="28"/>
          <w:szCs w:val="28"/>
        </w:rPr>
        <w:t>чальник відділу адміністративно-</w:t>
      </w:r>
    </w:p>
    <w:p w:rsidR="00F06159" w:rsidRPr="00F06159" w:rsidRDefault="00F06159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господарської та організаційної роботи</w:t>
      </w:r>
    </w:p>
    <w:p w:rsidR="0076061A" w:rsidRDefault="00F06159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Управління капітального будівництва </w:t>
      </w:r>
    </w:p>
    <w:p w:rsidR="0076061A" w:rsidRDefault="00F06159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Чернігівської обласної державної </w:t>
      </w:r>
    </w:p>
    <w:p w:rsidR="00F06159" w:rsidRDefault="00933E86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06159" w:rsidRPr="00F06159">
        <w:rPr>
          <w:rFonts w:ascii="Times New Roman" w:hAnsi="Times New Roman" w:cs="Times New Roman"/>
          <w:sz w:val="28"/>
          <w:szCs w:val="28"/>
        </w:rPr>
        <w:t>дміністрації</w:t>
      </w:r>
      <w:r w:rsidR="0076061A">
        <w:rPr>
          <w:rFonts w:ascii="Times New Roman" w:hAnsi="Times New Roman" w:cs="Times New Roman"/>
          <w:sz w:val="28"/>
          <w:szCs w:val="28"/>
        </w:rPr>
        <w:t xml:space="preserve"> </w:t>
      </w:r>
      <w:r w:rsidR="0076061A">
        <w:rPr>
          <w:rFonts w:ascii="Times New Roman" w:hAnsi="Times New Roman" w:cs="Times New Roman"/>
          <w:sz w:val="28"/>
          <w:szCs w:val="28"/>
        </w:rPr>
        <w:tab/>
      </w:r>
      <w:r w:rsidR="0076061A">
        <w:rPr>
          <w:rFonts w:ascii="Times New Roman" w:hAnsi="Times New Roman" w:cs="Times New Roman"/>
          <w:sz w:val="28"/>
          <w:szCs w:val="28"/>
        </w:rPr>
        <w:tab/>
      </w:r>
      <w:r w:rsidR="0076061A">
        <w:rPr>
          <w:rFonts w:ascii="Times New Roman" w:hAnsi="Times New Roman" w:cs="Times New Roman"/>
          <w:sz w:val="28"/>
          <w:szCs w:val="28"/>
        </w:rPr>
        <w:tab/>
      </w:r>
      <w:r w:rsidR="0076061A">
        <w:rPr>
          <w:rFonts w:ascii="Times New Roman" w:hAnsi="Times New Roman" w:cs="Times New Roman"/>
          <w:sz w:val="28"/>
          <w:szCs w:val="28"/>
        </w:rPr>
        <w:tab/>
      </w:r>
      <w:r w:rsidR="0076061A">
        <w:rPr>
          <w:rFonts w:ascii="Times New Roman" w:hAnsi="Times New Roman" w:cs="Times New Roman"/>
          <w:sz w:val="28"/>
          <w:szCs w:val="28"/>
        </w:rPr>
        <w:tab/>
      </w:r>
      <w:r w:rsidR="007606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061A">
        <w:rPr>
          <w:rFonts w:ascii="Times New Roman" w:hAnsi="Times New Roman" w:cs="Times New Roman"/>
          <w:sz w:val="28"/>
          <w:szCs w:val="28"/>
        </w:rPr>
        <w:tab/>
      </w:r>
      <w:r w:rsidR="00F06159" w:rsidRPr="00F06159">
        <w:rPr>
          <w:rFonts w:ascii="Times New Roman" w:hAnsi="Times New Roman" w:cs="Times New Roman"/>
          <w:sz w:val="28"/>
          <w:szCs w:val="28"/>
        </w:rPr>
        <w:t>Валерій КЛЮЧНИК</w:t>
      </w:r>
    </w:p>
    <w:p w:rsidR="00F06159" w:rsidRPr="00DE607C" w:rsidRDefault="00F06159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sectPr w:rsidR="00F06159" w:rsidRPr="00DE607C" w:rsidSect="009C6A4C">
      <w:pgSz w:w="11906" w:h="16838"/>
      <w:pgMar w:top="709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0C0"/>
    <w:multiLevelType w:val="hybridMultilevel"/>
    <w:tmpl w:val="EAE4D17A"/>
    <w:lvl w:ilvl="0" w:tplc="A4AC09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0ED9"/>
    <w:multiLevelType w:val="hybridMultilevel"/>
    <w:tmpl w:val="E0CE001E"/>
    <w:lvl w:ilvl="0" w:tplc="08B0A8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D0434D"/>
    <w:multiLevelType w:val="hybridMultilevel"/>
    <w:tmpl w:val="3C20092A"/>
    <w:lvl w:ilvl="0" w:tplc="3934E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7ED9"/>
    <w:rsid w:val="00026846"/>
    <w:rsid w:val="00035144"/>
    <w:rsid w:val="00035D75"/>
    <w:rsid w:val="000545FE"/>
    <w:rsid w:val="000A7E39"/>
    <w:rsid w:val="00102EB0"/>
    <w:rsid w:val="001F403F"/>
    <w:rsid w:val="00231C64"/>
    <w:rsid w:val="00236160"/>
    <w:rsid w:val="002565EB"/>
    <w:rsid w:val="0029393C"/>
    <w:rsid w:val="002B6ACD"/>
    <w:rsid w:val="002C5087"/>
    <w:rsid w:val="003606DB"/>
    <w:rsid w:val="0038191F"/>
    <w:rsid w:val="003D36BB"/>
    <w:rsid w:val="003E5DDB"/>
    <w:rsid w:val="004050D6"/>
    <w:rsid w:val="0042320B"/>
    <w:rsid w:val="00426A45"/>
    <w:rsid w:val="004503DF"/>
    <w:rsid w:val="00457810"/>
    <w:rsid w:val="00484A18"/>
    <w:rsid w:val="004F1C30"/>
    <w:rsid w:val="00504CD8"/>
    <w:rsid w:val="00541354"/>
    <w:rsid w:val="005478D7"/>
    <w:rsid w:val="00565510"/>
    <w:rsid w:val="0057149F"/>
    <w:rsid w:val="005721EC"/>
    <w:rsid w:val="00584D0A"/>
    <w:rsid w:val="005D1C9C"/>
    <w:rsid w:val="005D744A"/>
    <w:rsid w:val="005E210A"/>
    <w:rsid w:val="00606C8F"/>
    <w:rsid w:val="00617E9D"/>
    <w:rsid w:val="00683E28"/>
    <w:rsid w:val="00685918"/>
    <w:rsid w:val="00696D81"/>
    <w:rsid w:val="006A2753"/>
    <w:rsid w:val="006D104E"/>
    <w:rsid w:val="006E2B76"/>
    <w:rsid w:val="006F0937"/>
    <w:rsid w:val="007050FF"/>
    <w:rsid w:val="007475B8"/>
    <w:rsid w:val="0076061A"/>
    <w:rsid w:val="007652BE"/>
    <w:rsid w:val="007822CF"/>
    <w:rsid w:val="00783A7A"/>
    <w:rsid w:val="007A5468"/>
    <w:rsid w:val="007E56D2"/>
    <w:rsid w:val="008112FB"/>
    <w:rsid w:val="00846B9B"/>
    <w:rsid w:val="0085215C"/>
    <w:rsid w:val="008C1BD4"/>
    <w:rsid w:val="008C437C"/>
    <w:rsid w:val="00933E86"/>
    <w:rsid w:val="00937CCC"/>
    <w:rsid w:val="0097056E"/>
    <w:rsid w:val="00995D5F"/>
    <w:rsid w:val="009B39C1"/>
    <w:rsid w:val="009C6A4C"/>
    <w:rsid w:val="00A061F3"/>
    <w:rsid w:val="00A12FA9"/>
    <w:rsid w:val="00A33775"/>
    <w:rsid w:val="00A430FC"/>
    <w:rsid w:val="00A63811"/>
    <w:rsid w:val="00A84404"/>
    <w:rsid w:val="00A95BA9"/>
    <w:rsid w:val="00A97850"/>
    <w:rsid w:val="00AC5CEF"/>
    <w:rsid w:val="00AF3E61"/>
    <w:rsid w:val="00AF6CA0"/>
    <w:rsid w:val="00B13CC0"/>
    <w:rsid w:val="00B31EAB"/>
    <w:rsid w:val="00B81399"/>
    <w:rsid w:val="00BB399E"/>
    <w:rsid w:val="00BD4624"/>
    <w:rsid w:val="00C42CE0"/>
    <w:rsid w:val="00C45F00"/>
    <w:rsid w:val="00C52331"/>
    <w:rsid w:val="00C8795F"/>
    <w:rsid w:val="00CB1FC3"/>
    <w:rsid w:val="00D031F4"/>
    <w:rsid w:val="00D52CD3"/>
    <w:rsid w:val="00DE607C"/>
    <w:rsid w:val="00E10B21"/>
    <w:rsid w:val="00E119AD"/>
    <w:rsid w:val="00E67C1F"/>
    <w:rsid w:val="00ED7527"/>
    <w:rsid w:val="00EE26FC"/>
    <w:rsid w:val="00EE69AA"/>
    <w:rsid w:val="00F00552"/>
    <w:rsid w:val="00F06159"/>
    <w:rsid w:val="00F7732D"/>
    <w:rsid w:val="00F907AE"/>
    <w:rsid w:val="00FA3EE4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0B50"/>
  <w15:docId w15:val="{B03CB67C-588E-4D75-BC56-6FDEA9C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DB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0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C728-4C09-4188-9B01-91E7C454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2021-04-08T06:08:00Z</cp:lastPrinted>
  <dcterms:created xsi:type="dcterms:W3CDTF">2023-03-29T07:33:00Z</dcterms:created>
  <dcterms:modified xsi:type="dcterms:W3CDTF">2023-03-29T08:00:00Z</dcterms:modified>
</cp:coreProperties>
</file>